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17E24" w:rsidRPr="00217E24">
        <w:tc>
          <w:tcPr>
            <w:tcW w:w="4677" w:type="dxa"/>
            <w:tcBorders>
              <w:top w:val="nil"/>
              <w:left w:val="nil"/>
              <w:bottom w:val="nil"/>
              <w:right w:val="nil"/>
            </w:tcBorders>
          </w:tcPr>
          <w:p w:rsidR="00217E24" w:rsidRPr="00217E24" w:rsidRDefault="00217E24">
            <w:pPr>
              <w:pStyle w:val="ConsPlusNormal"/>
              <w:rPr>
                <w:rFonts w:ascii="Times New Roman" w:hAnsi="Times New Roman" w:cs="Times New Roman"/>
                <w:sz w:val="24"/>
                <w:szCs w:val="24"/>
              </w:rPr>
            </w:pPr>
            <w:bookmarkStart w:id="0" w:name="_GoBack"/>
            <w:bookmarkEnd w:id="0"/>
            <w:r w:rsidRPr="00217E24">
              <w:rPr>
                <w:rFonts w:ascii="Times New Roman" w:hAnsi="Times New Roman" w:cs="Times New Roman"/>
                <w:sz w:val="24"/>
                <w:szCs w:val="24"/>
              </w:rPr>
              <w:t>3 декабря 2012 года</w:t>
            </w:r>
          </w:p>
        </w:tc>
        <w:tc>
          <w:tcPr>
            <w:tcW w:w="4677" w:type="dxa"/>
            <w:tcBorders>
              <w:top w:val="nil"/>
              <w:left w:val="nil"/>
              <w:bottom w:val="nil"/>
              <w:right w:val="nil"/>
            </w:tcBorders>
          </w:tcPr>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N 231-ФЗ</w:t>
            </w:r>
          </w:p>
        </w:tc>
      </w:tr>
    </w:tbl>
    <w:p w:rsidR="00217E24" w:rsidRPr="00217E24" w:rsidRDefault="00217E24">
      <w:pPr>
        <w:pStyle w:val="ConsPlusNormal"/>
        <w:pBdr>
          <w:top w:val="single" w:sz="6" w:space="0" w:color="auto"/>
        </w:pBdr>
        <w:spacing w:before="100" w:after="100"/>
        <w:jc w:val="both"/>
        <w:rPr>
          <w:rFonts w:ascii="Times New Roman" w:hAnsi="Times New Roman" w:cs="Times New Roman"/>
          <w:sz w:val="24"/>
          <w:szCs w:val="24"/>
        </w:rPr>
      </w:pPr>
    </w:p>
    <w:p w:rsidR="00217E24" w:rsidRPr="00217E24" w:rsidRDefault="00217E24">
      <w:pPr>
        <w:pStyle w:val="ConsPlusNormal"/>
        <w:jc w:val="both"/>
        <w:rPr>
          <w:rFonts w:ascii="Times New Roman" w:hAnsi="Times New Roman" w:cs="Times New Roman"/>
          <w:sz w:val="24"/>
          <w:szCs w:val="24"/>
        </w:rPr>
      </w:pP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РОССИЙСКАЯ ФЕДЕРАЦИЯ</w:t>
      </w:r>
    </w:p>
    <w:p w:rsidR="00217E24" w:rsidRPr="00217E24" w:rsidRDefault="00217E24">
      <w:pPr>
        <w:pStyle w:val="ConsPlusTitle"/>
        <w:jc w:val="center"/>
        <w:rPr>
          <w:rFonts w:ascii="Times New Roman" w:hAnsi="Times New Roman" w:cs="Times New Roman"/>
          <w:sz w:val="24"/>
          <w:szCs w:val="24"/>
        </w:rPr>
      </w:pP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ФЕДЕРАЛЬНЫЙ ЗАКОН</w:t>
      </w:r>
    </w:p>
    <w:p w:rsidR="00217E24" w:rsidRPr="00217E24" w:rsidRDefault="00217E24">
      <w:pPr>
        <w:pStyle w:val="ConsPlusTitle"/>
        <w:jc w:val="center"/>
        <w:rPr>
          <w:rFonts w:ascii="Times New Roman" w:hAnsi="Times New Roman" w:cs="Times New Roman"/>
          <w:sz w:val="24"/>
          <w:szCs w:val="24"/>
        </w:rPr>
      </w:pP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О ВНЕСЕНИИ ИЗМЕНЕНИЙ</w:t>
      </w: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В ОТДЕЛЬНЫЕ ЗАКОНОДАТЕЛЬНЫЕ АКТЫ РОССИЙСКОЙ ФЕДЕРАЦИИ</w:t>
      </w: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В СВЯЗИ С ПРИНЯТИЕМ ФЕДЕРАЛЬНОГО ЗАКОНА "О КОНТРОЛЕ</w:t>
      </w: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ЗА СООТВЕТСТВИЕМ РАСХОДОВ ЛИЦ, ЗАМЕЩАЮЩИХ</w:t>
      </w: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ГОСУДАРСТВЕННЫЕ ДОЛЖНОСТИ, И ИНЫХ ЛИЦ</w:t>
      </w:r>
    </w:p>
    <w:p w:rsidR="00217E24" w:rsidRPr="00217E24" w:rsidRDefault="00217E24">
      <w:pPr>
        <w:pStyle w:val="ConsPlusTitle"/>
        <w:jc w:val="center"/>
        <w:rPr>
          <w:rFonts w:ascii="Times New Roman" w:hAnsi="Times New Roman" w:cs="Times New Roman"/>
          <w:sz w:val="24"/>
          <w:szCs w:val="24"/>
        </w:rPr>
      </w:pPr>
      <w:r w:rsidRPr="00217E24">
        <w:rPr>
          <w:rFonts w:ascii="Times New Roman" w:hAnsi="Times New Roman" w:cs="Times New Roman"/>
          <w:sz w:val="24"/>
          <w:szCs w:val="24"/>
        </w:rPr>
        <w:t>ИХ ДОХОДАМ"</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jc w:val="right"/>
        <w:rPr>
          <w:rFonts w:ascii="Times New Roman" w:hAnsi="Times New Roman" w:cs="Times New Roman"/>
          <w:sz w:val="24"/>
          <w:szCs w:val="24"/>
        </w:rPr>
      </w:pPr>
      <w:proofErr w:type="gramStart"/>
      <w:r w:rsidRPr="00217E24">
        <w:rPr>
          <w:rFonts w:ascii="Times New Roman" w:hAnsi="Times New Roman" w:cs="Times New Roman"/>
          <w:sz w:val="24"/>
          <w:szCs w:val="24"/>
        </w:rPr>
        <w:t>Принят</w:t>
      </w:r>
      <w:proofErr w:type="gramEnd"/>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Государственной Думой</w:t>
      </w: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23 ноября 2012 года</w:t>
      </w:r>
    </w:p>
    <w:p w:rsidR="00217E24" w:rsidRPr="00217E24" w:rsidRDefault="00217E24">
      <w:pPr>
        <w:pStyle w:val="ConsPlusNormal"/>
        <w:jc w:val="right"/>
        <w:rPr>
          <w:rFonts w:ascii="Times New Roman" w:hAnsi="Times New Roman" w:cs="Times New Roman"/>
          <w:sz w:val="24"/>
          <w:szCs w:val="24"/>
        </w:rPr>
      </w:pP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Одобрен</w:t>
      </w: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Советом Федерации</w:t>
      </w: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28 ноября 2012 года</w:t>
      </w:r>
    </w:p>
    <w:p w:rsidR="00217E24" w:rsidRPr="00217E24" w:rsidRDefault="00217E24">
      <w:pPr>
        <w:spacing w:after="1"/>
        <w:rPr>
          <w:rFonts w:ascii="Times New Roman" w:hAnsi="Times New Roman" w:cs="Times New Roman"/>
          <w:sz w:val="24"/>
          <w:szCs w:val="24"/>
        </w:rPr>
      </w:pPr>
    </w:p>
    <w:p w:rsidR="00217E24" w:rsidRDefault="00790442">
      <w:pPr>
        <w:pStyle w:val="ConsPlusNormal"/>
        <w:ind w:firstLine="540"/>
        <w:jc w:val="both"/>
        <w:rPr>
          <w:rFonts w:ascii="Times New Roman" w:hAnsi="Times New Roman" w:cs="Times New Roman"/>
          <w:sz w:val="24"/>
          <w:szCs w:val="24"/>
          <w:lang w:val="en-US"/>
        </w:rPr>
      </w:pPr>
      <w:r w:rsidRPr="00217E24">
        <w:rPr>
          <w:rFonts w:ascii="Times New Roman" w:hAnsi="Times New Roman" w:cs="Times New Roman"/>
          <w:sz w:val="24"/>
          <w:szCs w:val="24"/>
        </w:rPr>
        <w:t>в ред. Федерально</w:t>
      </w:r>
      <w:r>
        <w:rPr>
          <w:rFonts w:ascii="Times New Roman" w:hAnsi="Times New Roman" w:cs="Times New Roman"/>
          <w:sz w:val="24"/>
          <w:szCs w:val="24"/>
        </w:rPr>
        <w:t>го закона от 05.04.2013 N 41-ФЗ</w:t>
      </w:r>
    </w:p>
    <w:p w:rsidR="00790442" w:rsidRPr="00790442" w:rsidRDefault="00790442">
      <w:pPr>
        <w:pStyle w:val="ConsPlusNormal"/>
        <w:ind w:firstLine="540"/>
        <w:jc w:val="both"/>
        <w:rPr>
          <w:rFonts w:ascii="Times New Roman" w:hAnsi="Times New Roman" w:cs="Times New Roman"/>
          <w:sz w:val="24"/>
          <w:szCs w:val="24"/>
          <w:lang w:val="en-US"/>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часть пятую статьи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2003, N 27, ст. 2700; N 52, ст. 5033; 2004, N 27, ст. 2711; 2005, N 1, ст. 45; 2007, N 31, ст. 4011; N 41, ст. 4845; 2009, N 23, ст. 2776; N 30, ст. 3739; 2010, N 31, ст. 4193; N 47, ст. 6028; 2011, N 7, ст. 905;</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N 27, ст. 3873; N 48, ст. 6730; N 50, ст. 7351; 2012, N 27, ст. 3588)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абзац первый после слов "определяется Президентом Российской Федерации</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словами "Председателю Центрального банка Российской Федерации", после слова "доходах,"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дополнить пунктом 4.1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"4.1) граждан, претендующих на замещение </w:t>
      </w:r>
      <w:proofErr w:type="gramStart"/>
      <w:r w:rsidRPr="00217E24">
        <w:rPr>
          <w:rFonts w:ascii="Times New Roman" w:hAnsi="Times New Roman" w:cs="Times New Roman"/>
          <w:sz w:val="24"/>
          <w:szCs w:val="24"/>
        </w:rPr>
        <w:t>должностей членов Совета директоров Центрального банка Российской</w:t>
      </w:r>
      <w:proofErr w:type="gramEnd"/>
      <w:r w:rsidRPr="00217E24">
        <w:rPr>
          <w:rFonts w:ascii="Times New Roman" w:hAnsi="Times New Roman" w:cs="Times New Roman"/>
          <w:sz w:val="24"/>
          <w:szCs w:val="24"/>
        </w:rPr>
        <w:t xml:space="preserve"> Федерации, должностей в Центральном банке Российской Федерации;".</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2</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статью 7.1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1) часть первую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часть вторую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3</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Абзац третий пункта 1 статьи 41.9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4</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в статье 8.1:</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наименование после слов "доходах судьи</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словами "его расходах,", после слов "детей судьи," дополнить словами "их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дополнить пунктом 1.1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"1.1. </w:t>
      </w:r>
      <w:proofErr w:type="gramStart"/>
      <w:r w:rsidRPr="00217E24">
        <w:rPr>
          <w:rFonts w:ascii="Times New Roman" w:hAnsi="Times New Roman" w:cs="Times New Roman"/>
          <w:sz w:val="24"/>
          <w:szCs w:val="24"/>
        </w:rPr>
        <w:t>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законом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в) в пункте 2 слова "в пункте 1" заменить словами "в пунктах 1 и 1.1";</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г) пункт 3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д) в пункте 4 слова "в пункте 1" заменить словами "в пунктах 1 и 1.1";</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е) в пункте 5 слова "в пункте 1" заменить словами "в пунктах 1 и 1.1";</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в приложении 5:</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наименование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пункт 1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в) абзац первый пункта 2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г) в пункте 3:</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абзац первый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8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дополнить подпунктом 4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которых</w:t>
      </w:r>
      <w:proofErr w:type="gramEnd"/>
      <w:r w:rsidRPr="00217E24">
        <w:rPr>
          <w:rFonts w:ascii="Times New Roman" w:hAnsi="Times New Roman" w:cs="Times New Roman"/>
          <w:sz w:val="24"/>
          <w:szCs w:val="24"/>
        </w:rPr>
        <w:t xml:space="preserve"> совершена сделка.";</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д) пункт 5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е) подпункт 1 пункта 6 после слов "</w:t>
      </w:r>
      <w:proofErr w:type="gramStart"/>
      <w:r w:rsidRPr="00217E24">
        <w:rPr>
          <w:rFonts w:ascii="Times New Roman" w:hAnsi="Times New Roman" w:cs="Times New Roman"/>
          <w:sz w:val="24"/>
          <w:szCs w:val="24"/>
        </w:rPr>
        <w:t>доходах</w:t>
      </w:r>
      <w:proofErr w:type="gramEnd"/>
      <w:r w:rsidRPr="00217E24">
        <w:rPr>
          <w:rFonts w:ascii="Times New Roman" w:hAnsi="Times New Roman" w:cs="Times New Roman"/>
          <w:sz w:val="24"/>
          <w:szCs w:val="24"/>
        </w:rPr>
        <w:t xml:space="preserve"> судьи" дополнить словами ", его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ж) пункт 7 после слова "доходах" дополнить словом ",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5</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статью 10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2011, N 48, ст. 6730)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наименование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часть первую после слов "своих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 после слов "а также о доходах,"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пункт "а" части третьей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часть седьмую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6</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Пункт 2 статьи 235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7. Утратила силу. - Федеральный закон от 05.04.2013 N 41-ФЗ.</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8</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Часть пятую статьи 46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w:t>
      </w:r>
      <w:r w:rsidRPr="00217E24">
        <w:rPr>
          <w:rFonts w:ascii="Times New Roman" w:hAnsi="Times New Roman" w:cs="Times New Roman"/>
          <w:sz w:val="24"/>
          <w:szCs w:val="24"/>
        </w:rPr>
        <w:lastRenderedPageBreak/>
        <w:t>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9</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Федеральный закон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в статье 8:</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пункт 1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пункт 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абзац третий пункта 1 статьи 29.2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10</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Абзац третий подпункта "д.1" пункта 1 статьи 51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2003, N 1, ст. 1; N 27, ст. 2700; 2004, N 18, ст. 1687; N 25, ст. 2484; N 35, ст. 3607; N 49, ст. 4848; 2005, N 14, ст. 1212; 2006, N 11, ст. 1148; N 29, ст. 3122, 3123; 2007, N 50, ст. 6241; 2008, N 52, ст. 6235;</w:t>
      </w:r>
      <w:proofErr w:type="gramEnd"/>
      <w:r w:rsidRPr="00217E24">
        <w:rPr>
          <w:rFonts w:ascii="Times New Roman" w:hAnsi="Times New Roman" w:cs="Times New Roman"/>
          <w:sz w:val="24"/>
          <w:szCs w:val="24"/>
        </w:rPr>
        <w:t xml:space="preserve"> 2009, N 26, ст. 3124; N 48, ст. 5736; 2011, N 30, ст. 4589; N 46, ст. 6407; N 48, ст. 6730; N 50, ст. 7366)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Title"/>
        <w:spacing w:before="280"/>
        <w:ind w:firstLine="540"/>
        <w:jc w:val="both"/>
        <w:outlineLvl w:val="0"/>
        <w:rPr>
          <w:rFonts w:ascii="Times New Roman" w:hAnsi="Times New Roman" w:cs="Times New Roman"/>
          <w:sz w:val="24"/>
          <w:szCs w:val="24"/>
        </w:rPr>
      </w:pPr>
      <w:bookmarkStart w:id="1" w:name="P99"/>
      <w:bookmarkEnd w:id="1"/>
      <w:r w:rsidRPr="00217E24">
        <w:rPr>
          <w:rFonts w:ascii="Times New Roman" w:hAnsi="Times New Roman" w:cs="Times New Roman"/>
          <w:sz w:val="24"/>
          <w:szCs w:val="24"/>
        </w:rPr>
        <w:t>Статья 11</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Пункт 6 статьи 102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N 27, ст. 3873; N 29, ст. 4291; N 30, ст. 4575; N 47, ст. 6611; N 48, ст. 6730) изложить в следующей редакции: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"6. </w:t>
      </w:r>
      <w:proofErr w:type="gramStart"/>
      <w:r w:rsidRPr="00217E24">
        <w:rPr>
          <w:rFonts w:ascii="Times New Roman" w:hAnsi="Times New Roman" w:cs="Times New Roman"/>
          <w:sz w:val="24"/>
          <w:szCs w:val="24"/>
        </w:rPr>
        <w:t xml:space="preserve">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w:t>
      </w:r>
      <w:r w:rsidRPr="00217E24">
        <w:rPr>
          <w:rFonts w:ascii="Times New Roman" w:hAnsi="Times New Roman" w:cs="Times New Roman"/>
          <w:sz w:val="24"/>
          <w:szCs w:val="24"/>
        </w:rPr>
        <w:lastRenderedPageBreak/>
        <w:t>Федерации о противодействии коррупции.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12</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N 29, ст. 3124; N 31, ст. 3427; 2007, N 10, ст. 1151; N 43, ст. 5084; 2008, N 13, ст. 1186; N 49, ст. 5747; N 52, ст. 6229; 2009, N 7, ст. 772; N 14, ст. 1576; N 51, ст. 6156; 2010, N 14, ст. 1549; N 23, ст. 2800;</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2011, N 1, ст. 18; N 31, ст. 4703; N 48, ст. 6730; 2012, N 19, ст. 2274)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в статье 12:</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пункт 3.1 после слов "о своих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 после слов "а также сведения о доходах,"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подпункт "а" пункта 3.3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в) пункт 3.7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г) пункт 3.8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"3.8. </w:t>
      </w:r>
      <w:proofErr w:type="gramStart"/>
      <w:r w:rsidRPr="00217E24">
        <w:rPr>
          <w:rFonts w:ascii="Times New Roman" w:hAnsi="Times New Roman" w:cs="Times New Roman"/>
          <w:sz w:val="24"/>
          <w:szCs w:val="24"/>
        </w:rPr>
        <w:t>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w:t>
      </w:r>
      <w:proofErr w:type="gramEnd"/>
      <w:r w:rsidRPr="00217E24">
        <w:rPr>
          <w:rFonts w:ascii="Times New Roman" w:hAnsi="Times New Roman" w:cs="Times New Roman"/>
          <w:sz w:val="24"/>
          <w:szCs w:val="24"/>
        </w:rPr>
        <w:t xml:space="preserve">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пункт 4.1 статьи 18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13</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Федеральный закон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в статье 7.3:</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а) наименование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б) подпункт 1 пункта 1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в) дополнить пунктом 3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В случае</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w:t>
      </w:r>
      <w:proofErr w:type="gramStart"/>
      <w:r w:rsidRPr="00217E24">
        <w:rPr>
          <w:rFonts w:ascii="Times New Roman" w:hAnsi="Times New Roman" w:cs="Times New Roman"/>
          <w:sz w:val="24"/>
          <w:szCs w:val="24"/>
        </w:rPr>
        <w:t>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г) дополнить пунктом 4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дополнить статьей 8.1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8.1. Предоставление уполномоченным органом информации в целях противодействия коррупции</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lastRenderedPageBreak/>
        <w:t>Статья 14</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Трудовой кодекс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часть первую статьи 81 дополнить пунктом 7.1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w:t>
      </w:r>
      <w:proofErr w:type="gramEnd"/>
      <w:r w:rsidRPr="00217E24">
        <w:rPr>
          <w:rFonts w:ascii="Times New Roman" w:hAnsi="Times New Roman" w:cs="Times New Roman"/>
          <w:sz w:val="24"/>
          <w:szCs w:val="24"/>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в части третьей статьи 192 слова "пунктом 7 или 8" заменить словами "пунктом 7, 7.1 или 8";</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пункт 1 части первой статьи 349.1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дополнить статьей 349.2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законом от 25 декабря 2008 года N 273-ФЗ "О</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противодействии</w:t>
      </w:r>
      <w:proofErr w:type="gramEnd"/>
      <w:r w:rsidRPr="00217E24">
        <w:rPr>
          <w:rFonts w:ascii="Times New Roman" w:hAnsi="Times New Roman" w:cs="Times New Roman"/>
          <w:sz w:val="24"/>
          <w:szCs w:val="24"/>
        </w:rPr>
        <w:t xml:space="preserve"> коррупции" и другими федеральными законами в целях противодействия коррупции.".</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15</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Федеральный закон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2010, N 45, ст. 5756; 2011, N 27, ст. 3873; N 48, ст. 6728)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часть седьмую статьи 14 дополнить абзацем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lastRenderedPageBreak/>
        <w:t>"непринятия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законом от 25</w:t>
      </w:r>
      <w:proofErr w:type="gramEnd"/>
      <w:r w:rsidRPr="00217E24">
        <w:rPr>
          <w:rFonts w:ascii="Times New Roman" w:hAnsi="Times New Roman" w:cs="Times New Roman"/>
          <w:sz w:val="24"/>
          <w:szCs w:val="24"/>
        </w:rPr>
        <w:t xml:space="preserve">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часть четвертую статьи 15 дополнить абзацем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дополнить статьей 15.1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"Статья 15.1. </w:t>
      </w:r>
      <w:proofErr w:type="gramStart"/>
      <w:r w:rsidRPr="00217E24">
        <w:rPr>
          <w:rFonts w:ascii="Times New Roman" w:hAnsi="Times New Roman" w:cs="Times New Roman"/>
          <w:sz w:val="24"/>
          <w:szCs w:val="24"/>
        </w:rPr>
        <w:t>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законом от 25 декабря 2008 года N 273-ФЗ "О противодействии коррупции</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4) дополнить статьей 90.1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"Статья 90.1. </w:t>
      </w:r>
      <w:proofErr w:type="gramStart"/>
      <w:r w:rsidRPr="00217E24">
        <w:rPr>
          <w:rFonts w:ascii="Times New Roman" w:hAnsi="Times New Roman" w:cs="Times New Roman"/>
          <w:sz w:val="24"/>
          <w:szCs w:val="24"/>
        </w:rPr>
        <w:t>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законом от 25 декабря 2008 года N</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 xml:space="preserve">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w:t>
      </w:r>
      <w:r w:rsidRPr="00217E24">
        <w:rPr>
          <w:rFonts w:ascii="Times New Roman" w:hAnsi="Times New Roman" w:cs="Times New Roman"/>
          <w:sz w:val="24"/>
          <w:szCs w:val="24"/>
        </w:rPr>
        <w:lastRenderedPageBreak/>
        <w:t>(должностному лицу Банка России), определяемое (определяемому) нормативными актами Банка России.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приеме</w:t>
      </w:r>
      <w:proofErr w:type="gramEnd"/>
      <w:r w:rsidRPr="00217E24">
        <w:rPr>
          <w:rFonts w:ascii="Times New Roman" w:hAnsi="Times New Roman" w:cs="Times New Roman"/>
          <w:sz w:val="24"/>
          <w:szCs w:val="24"/>
        </w:rPr>
        <w:t xml:space="preserve"> указанного гражданина на работу в Банк России.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16</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2011, N 27, ст. 3866; N 48, ст. 6730) следующие изменения:</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в пункте 10 части 1 статьи 16 слова "и Федеральным" заменить словом ", Федеральным", дополнить словами "и другими федеральными законами";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в статье 20:</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в части 6.1 слова "своих супруги (супруга) и несовершеннолетних детей" заменить словами "членов своей семьи";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часть 7 после слов "в настоящей статье" дополнить словами "и статье 20.1 настоящего Федерального закона";</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главу 3 дополнить статьей 20.1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20.1. Представление сведений о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2. </w:t>
      </w:r>
      <w:proofErr w:type="gramStart"/>
      <w:r w:rsidRPr="00217E24">
        <w:rPr>
          <w:rFonts w:ascii="Times New Roman" w:hAnsi="Times New Roman" w:cs="Times New Roman"/>
          <w:sz w:val="24"/>
          <w:szCs w:val="24"/>
        </w:rPr>
        <w:t>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 xml:space="preserve">3. </w:t>
      </w:r>
      <w:proofErr w:type="gramStart"/>
      <w:r w:rsidRPr="00217E24">
        <w:rPr>
          <w:rFonts w:ascii="Times New Roman" w:hAnsi="Times New Roman" w:cs="Times New Roman"/>
          <w:sz w:val="24"/>
          <w:szCs w:val="24"/>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4) подпункт "а" пункта 2 части 2 статьи 32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5) в пункте 1.1 части 1 статьи 37 слова "и Федеральным" заменить словом ", Федеральным", дополнить словами "и другими федеральными законами";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6) пункт 2 части 1 статьи 59.2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17</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статью 15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наименование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15. Представление сведений о доходах, расходах, об имуществе и обязательствах имущественного характера";</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в части 1 слово "ежегодно" исключить, после слов "представляются в порядке" дополнить словом ", сроки";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дополнить частью 1.1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"1.1. </w:t>
      </w:r>
      <w:proofErr w:type="gramStart"/>
      <w:r w:rsidRPr="00217E24">
        <w:rPr>
          <w:rFonts w:ascii="Times New Roman" w:hAnsi="Times New Roman" w:cs="Times New Roman"/>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дополнить частью 1.2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"1.2. </w:t>
      </w:r>
      <w:proofErr w:type="gramStart"/>
      <w:r w:rsidRPr="00217E24">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217E24">
        <w:rPr>
          <w:rFonts w:ascii="Times New Roman" w:hAnsi="Times New Roman" w:cs="Times New Roman"/>
          <w:sz w:val="24"/>
          <w:szCs w:val="24"/>
        </w:rPr>
        <w:t xml:space="preserve"> Российской Федерации, муниципальными правовыми актами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5) часть 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6) часть 3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7) часть 4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8) часть 5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9) часть 6 после слов "соответствующий перечень</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18</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пункт 4 статьи 6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в статье 8:</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наименование изложить в следующей редакции: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часть 1 дополнить пунктом 1.1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"1.1) граждане, претендующие на замещение </w:t>
      </w:r>
      <w:proofErr w:type="gramStart"/>
      <w:r w:rsidRPr="00217E24">
        <w:rPr>
          <w:rFonts w:ascii="Times New Roman" w:hAnsi="Times New Roman" w:cs="Times New Roman"/>
          <w:sz w:val="24"/>
          <w:szCs w:val="24"/>
        </w:rPr>
        <w:t>должностей членов Совета директоров Центрального банка Российской</w:t>
      </w:r>
      <w:proofErr w:type="gramEnd"/>
      <w:r w:rsidRPr="00217E24">
        <w:rPr>
          <w:rFonts w:ascii="Times New Roman" w:hAnsi="Times New Roman" w:cs="Times New Roman"/>
          <w:sz w:val="24"/>
          <w:szCs w:val="24"/>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в) в части 2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г) часть 3 после слов "службу, на работу </w:t>
      </w:r>
      <w:proofErr w:type="gramStart"/>
      <w:r w:rsidRPr="00217E24">
        <w:rPr>
          <w:rFonts w:ascii="Times New Roman" w:hAnsi="Times New Roman" w:cs="Times New Roman"/>
          <w:sz w:val="24"/>
          <w:szCs w:val="24"/>
        </w:rPr>
        <w:t>в</w:t>
      </w:r>
      <w:proofErr w:type="gramEnd"/>
      <w:r w:rsidRPr="00217E24">
        <w:rPr>
          <w:rFonts w:ascii="Times New Roman" w:hAnsi="Times New Roman" w:cs="Times New Roman"/>
          <w:sz w:val="24"/>
          <w:szCs w:val="24"/>
        </w:rPr>
        <w:t xml:space="preserve">" дополнить </w:t>
      </w:r>
      <w:proofErr w:type="gramStart"/>
      <w:r w:rsidRPr="00217E24">
        <w:rPr>
          <w:rFonts w:ascii="Times New Roman" w:hAnsi="Times New Roman" w:cs="Times New Roman"/>
          <w:sz w:val="24"/>
          <w:szCs w:val="24"/>
        </w:rPr>
        <w:t>словами</w:t>
      </w:r>
      <w:proofErr w:type="gramEnd"/>
      <w:r w:rsidRPr="00217E24">
        <w:rPr>
          <w:rFonts w:ascii="Times New Roman" w:hAnsi="Times New Roman" w:cs="Times New Roman"/>
          <w:sz w:val="24"/>
          <w:szCs w:val="24"/>
        </w:rPr>
        <w:t xml:space="preserve"> "Центральный банк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д) часть 6 после слов "местного самоуправления</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словами "Центрального банка Российской Федерации,", дополнить словами ", нормативными актами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е) в части 7 слова "пунктах 1 - 3" исключить;</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ж) в части 8 слова "в государственную корпорацию" заменить словами "в Центральный банк Российской Федерации, государственную корпорацию";</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з) в части 9 слова "в государственной корпорации" заменить словами "в Центральном банке Российской Федерации, государственной корпорации";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lastRenderedPageBreak/>
        <w:t>3) дополнить статьей 8.1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8.1. Представление сведений о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1. </w:t>
      </w:r>
      <w:proofErr w:type="gramStart"/>
      <w:r w:rsidRPr="00217E24">
        <w:rPr>
          <w:rFonts w:ascii="Times New Roman" w:hAnsi="Times New Roman" w:cs="Times New Roman"/>
          <w:sz w:val="24"/>
          <w:szCs w:val="24"/>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217E24">
        <w:rPr>
          <w:rFonts w:ascii="Times New Roman" w:hAnsi="Times New Roman" w:cs="Times New Roman"/>
          <w:sz w:val="24"/>
          <w:szCs w:val="24"/>
        </w:rPr>
        <w:t xml:space="preserve"> правовыми актами Российской Федерации и нормативными актами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2. </w:t>
      </w:r>
      <w:proofErr w:type="gramStart"/>
      <w:r w:rsidRPr="00217E24">
        <w:rPr>
          <w:rFonts w:ascii="Times New Roman" w:hAnsi="Times New Roman" w:cs="Times New Roman"/>
          <w:sz w:val="24"/>
          <w:szCs w:val="24"/>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217E24">
        <w:rPr>
          <w:rFonts w:ascii="Times New Roman" w:hAnsi="Times New Roman" w:cs="Times New Roman"/>
          <w:sz w:val="24"/>
          <w:szCs w:val="24"/>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3. </w:t>
      </w:r>
      <w:proofErr w:type="gramStart"/>
      <w:r w:rsidRPr="00217E24">
        <w:rPr>
          <w:rFonts w:ascii="Times New Roman" w:hAnsi="Times New Roman" w:cs="Times New Roman"/>
          <w:sz w:val="24"/>
          <w:szCs w:val="24"/>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 xml:space="preserve">4. </w:t>
      </w:r>
      <w:proofErr w:type="gramStart"/>
      <w:r w:rsidRPr="00217E24">
        <w:rPr>
          <w:rFonts w:ascii="Times New Roman" w:hAnsi="Times New Roman" w:cs="Times New Roman"/>
          <w:sz w:val="24"/>
          <w:szCs w:val="24"/>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w:t>
      </w:r>
      <w:proofErr w:type="gramEnd"/>
      <w:r w:rsidRPr="00217E24">
        <w:rPr>
          <w:rFonts w:ascii="Times New Roman" w:hAnsi="Times New Roman" w:cs="Times New Roman"/>
          <w:sz w:val="24"/>
          <w:szCs w:val="24"/>
        </w:rPr>
        <w:t xml:space="preserve"> </w:t>
      </w:r>
      <w:proofErr w:type="gramStart"/>
      <w:r w:rsidRPr="00217E24">
        <w:rPr>
          <w:rFonts w:ascii="Times New Roman" w:hAnsi="Times New Roman" w:cs="Times New Roman"/>
          <w:sz w:val="24"/>
          <w:szCs w:val="24"/>
        </w:rPr>
        <w:t>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217E24">
        <w:rPr>
          <w:rFonts w:ascii="Times New Roman" w:hAnsi="Times New Roman" w:cs="Times New Roman"/>
          <w:sz w:val="24"/>
          <w:szCs w:val="24"/>
        </w:rPr>
        <w:t xml:space="preserve">, созданных Российской Федерацией на основании федеральных законов, и предоставляются для опубликования </w:t>
      </w:r>
      <w:r w:rsidRPr="00217E24">
        <w:rPr>
          <w:rFonts w:ascii="Times New Roman" w:hAnsi="Times New Roman" w:cs="Times New Roman"/>
          <w:sz w:val="24"/>
          <w:szCs w:val="24"/>
        </w:rPr>
        <w:lastRenderedPageBreak/>
        <w:t>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4) в статье 11.1:</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наименование после слова "Обязанности" дополнить словами "служащих Центрального банка Российской Федерации</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слова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словами "Центрального банка Российской Федерации,";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5) в статье 12.3:</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слова "В случае" заменить словами "1. В случае";</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дополнить частью 2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6) в статье 12.5:</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а) слово "Федеральными" заменить словами "1. Федеральными";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б) дополнить частью 2 следующего содержания: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7) дополнить статьей 13.2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proofErr w:type="gramStart"/>
      <w:r w:rsidRPr="00217E24">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217E24">
        <w:rPr>
          <w:rFonts w:ascii="Times New Roman" w:hAnsi="Times New Roman" w:cs="Times New Roman"/>
          <w:sz w:val="24"/>
          <w:szCs w:val="24"/>
        </w:rPr>
        <w:t xml:space="preserve"> связи с утратой доверия в случаях, предусмотренных федеральными законами</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8) дополнить статьей 13.3 следующего содержания:</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"Статья 13.3. Обязанность организаций принимать меры по предупреждению коррупции</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1. Организации обязаны разрабатывать и принимать меры по предупреждению коррупции.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Меры по предупреждению коррупции, принимаемые в организации, могут включать:</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сотрудничество организации с правоохранительными органами;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4) принятие кодекса этики и служебного поведения работников организации;</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5) предотвращение и урегулирование конфликта интересов;</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roofErr w:type="gramStart"/>
      <w:r w:rsidRPr="00217E24">
        <w:rPr>
          <w:rFonts w:ascii="Times New Roman" w:hAnsi="Times New Roman" w:cs="Times New Roman"/>
          <w:sz w:val="24"/>
          <w:szCs w:val="24"/>
        </w:rPr>
        <w:t>.".</w:t>
      </w:r>
      <w:proofErr w:type="gramEnd"/>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19</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Федеральный закон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пункт 6 части 2 статьи 30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пункт 2 части 1 статьи 30.2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20</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Внести в Федеральный закон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1) пункт 9 части 1 статьи 12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2) пункт 13 части 2 статьи 49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spacing w:before="220"/>
        <w:ind w:firstLine="540"/>
        <w:jc w:val="both"/>
        <w:rPr>
          <w:rFonts w:ascii="Times New Roman" w:hAnsi="Times New Roman" w:cs="Times New Roman"/>
          <w:sz w:val="24"/>
          <w:szCs w:val="24"/>
        </w:rPr>
      </w:pPr>
      <w:r w:rsidRPr="00217E24">
        <w:rPr>
          <w:rFonts w:ascii="Times New Roman" w:hAnsi="Times New Roman" w:cs="Times New Roman"/>
          <w:sz w:val="24"/>
          <w:szCs w:val="24"/>
        </w:rPr>
        <w:t>3) пункт 3 части 4 статьи 82 после слова "доходах</w:t>
      </w:r>
      <w:proofErr w:type="gramStart"/>
      <w:r w:rsidRPr="00217E24">
        <w:rPr>
          <w:rFonts w:ascii="Times New Roman" w:hAnsi="Times New Roman" w:cs="Times New Roman"/>
          <w:sz w:val="24"/>
          <w:szCs w:val="24"/>
        </w:rPr>
        <w:t>,"</w:t>
      </w:r>
      <w:proofErr w:type="gramEnd"/>
      <w:r w:rsidRPr="00217E24">
        <w:rPr>
          <w:rFonts w:ascii="Times New Roman" w:hAnsi="Times New Roman" w:cs="Times New Roman"/>
          <w:sz w:val="24"/>
          <w:szCs w:val="24"/>
        </w:rPr>
        <w:t xml:space="preserve"> дополнить словом "расходах,".</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Title"/>
        <w:ind w:firstLine="540"/>
        <w:jc w:val="both"/>
        <w:outlineLvl w:val="0"/>
        <w:rPr>
          <w:rFonts w:ascii="Times New Roman" w:hAnsi="Times New Roman" w:cs="Times New Roman"/>
          <w:sz w:val="24"/>
          <w:szCs w:val="24"/>
        </w:rPr>
      </w:pPr>
      <w:r w:rsidRPr="00217E24">
        <w:rPr>
          <w:rFonts w:ascii="Times New Roman" w:hAnsi="Times New Roman" w:cs="Times New Roman"/>
          <w:sz w:val="24"/>
          <w:szCs w:val="24"/>
        </w:rPr>
        <w:t>Статья 21</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ind w:firstLine="540"/>
        <w:jc w:val="both"/>
        <w:rPr>
          <w:rFonts w:ascii="Times New Roman" w:hAnsi="Times New Roman" w:cs="Times New Roman"/>
          <w:sz w:val="24"/>
          <w:szCs w:val="24"/>
        </w:rPr>
      </w:pPr>
      <w:r w:rsidRPr="00217E24">
        <w:rPr>
          <w:rFonts w:ascii="Times New Roman" w:hAnsi="Times New Roman" w:cs="Times New Roman"/>
          <w:sz w:val="24"/>
          <w:szCs w:val="24"/>
        </w:rPr>
        <w:t>1. Настоящий Федеральный закон вступает в силу с 1 января 2013 года, за исключением статьи 11 настоящего Федерального закона.</w:t>
      </w:r>
    </w:p>
    <w:p w:rsidR="00217E24" w:rsidRPr="00217E24" w:rsidRDefault="00217E24">
      <w:pPr>
        <w:pStyle w:val="ConsPlusNormal"/>
        <w:spacing w:before="220"/>
        <w:ind w:firstLine="540"/>
        <w:jc w:val="both"/>
        <w:rPr>
          <w:rFonts w:ascii="Times New Roman" w:hAnsi="Times New Roman" w:cs="Times New Roman"/>
          <w:sz w:val="24"/>
          <w:szCs w:val="24"/>
        </w:rPr>
      </w:pPr>
      <w:bookmarkStart w:id="2" w:name="P270"/>
      <w:bookmarkEnd w:id="2"/>
      <w:r w:rsidRPr="00217E24">
        <w:rPr>
          <w:rFonts w:ascii="Times New Roman" w:hAnsi="Times New Roman" w:cs="Times New Roman"/>
          <w:sz w:val="24"/>
          <w:szCs w:val="24"/>
        </w:rPr>
        <w:lastRenderedPageBreak/>
        <w:t>2. Статья 11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217E24" w:rsidRPr="00217E24" w:rsidRDefault="00217E24">
      <w:pPr>
        <w:pStyle w:val="ConsPlusNormal"/>
        <w:spacing w:before="220"/>
        <w:ind w:firstLine="540"/>
        <w:jc w:val="both"/>
        <w:rPr>
          <w:rFonts w:ascii="Times New Roman" w:hAnsi="Times New Roman" w:cs="Times New Roman"/>
          <w:sz w:val="24"/>
          <w:szCs w:val="24"/>
        </w:rPr>
      </w:pPr>
      <w:bookmarkStart w:id="3" w:name="P271"/>
      <w:bookmarkEnd w:id="3"/>
      <w:r w:rsidRPr="00217E24">
        <w:rPr>
          <w:rFonts w:ascii="Times New Roman" w:hAnsi="Times New Roman" w:cs="Times New Roman"/>
          <w:sz w:val="24"/>
          <w:szCs w:val="24"/>
        </w:rPr>
        <w:t>3. Обязанность, предусмотренная подпунктом 4 пункта 3 приложения 5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217E24" w:rsidRPr="00217E24" w:rsidRDefault="00217E24">
      <w:pPr>
        <w:pStyle w:val="ConsPlusNormal"/>
        <w:ind w:firstLine="540"/>
        <w:jc w:val="both"/>
        <w:rPr>
          <w:rFonts w:ascii="Times New Roman" w:hAnsi="Times New Roman" w:cs="Times New Roman"/>
          <w:sz w:val="24"/>
          <w:szCs w:val="24"/>
        </w:rPr>
      </w:pP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Президент</w:t>
      </w: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Российской Федерации</w:t>
      </w:r>
    </w:p>
    <w:p w:rsidR="00217E24" w:rsidRPr="00217E24" w:rsidRDefault="00217E24">
      <w:pPr>
        <w:pStyle w:val="ConsPlusNormal"/>
        <w:jc w:val="right"/>
        <w:rPr>
          <w:rFonts w:ascii="Times New Roman" w:hAnsi="Times New Roman" w:cs="Times New Roman"/>
          <w:sz w:val="24"/>
          <w:szCs w:val="24"/>
        </w:rPr>
      </w:pPr>
      <w:r w:rsidRPr="00217E24">
        <w:rPr>
          <w:rFonts w:ascii="Times New Roman" w:hAnsi="Times New Roman" w:cs="Times New Roman"/>
          <w:sz w:val="24"/>
          <w:szCs w:val="24"/>
        </w:rPr>
        <w:t>В.ПУТИН</w:t>
      </w:r>
    </w:p>
    <w:p w:rsidR="00217E24" w:rsidRPr="00217E24" w:rsidRDefault="00217E24">
      <w:pPr>
        <w:pStyle w:val="ConsPlusNormal"/>
        <w:rPr>
          <w:rFonts w:ascii="Times New Roman" w:hAnsi="Times New Roman" w:cs="Times New Roman"/>
          <w:sz w:val="24"/>
          <w:szCs w:val="24"/>
        </w:rPr>
      </w:pPr>
      <w:r w:rsidRPr="00217E24">
        <w:rPr>
          <w:rFonts w:ascii="Times New Roman" w:hAnsi="Times New Roman" w:cs="Times New Roman"/>
          <w:sz w:val="24"/>
          <w:szCs w:val="24"/>
        </w:rPr>
        <w:t>Москва, Кремль</w:t>
      </w:r>
    </w:p>
    <w:p w:rsidR="00217E24" w:rsidRPr="00217E24" w:rsidRDefault="00217E24">
      <w:pPr>
        <w:pStyle w:val="ConsPlusNormal"/>
        <w:spacing w:before="220"/>
        <w:rPr>
          <w:rFonts w:ascii="Times New Roman" w:hAnsi="Times New Roman" w:cs="Times New Roman"/>
          <w:sz w:val="24"/>
          <w:szCs w:val="24"/>
        </w:rPr>
      </w:pPr>
      <w:r w:rsidRPr="00217E24">
        <w:rPr>
          <w:rFonts w:ascii="Times New Roman" w:hAnsi="Times New Roman" w:cs="Times New Roman"/>
          <w:sz w:val="24"/>
          <w:szCs w:val="24"/>
        </w:rPr>
        <w:t>3 декабря 2012 года</w:t>
      </w:r>
    </w:p>
    <w:p w:rsidR="00217E24" w:rsidRPr="00217E24" w:rsidRDefault="00217E24">
      <w:pPr>
        <w:pStyle w:val="ConsPlusNormal"/>
        <w:spacing w:before="220"/>
        <w:rPr>
          <w:rFonts w:ascii="Times New Roman" w:hAnsi="Times New Roman" w:cs="Times New Roman"/>
          <w:sz w:val="24"/>
          <w:szCs w:val="24"/>
        </w:rPr>
      </w:pPr>
      <w:r w:rsidRPr="00217E24">
        <w:rPr>
          <w:rFonts w:ascii="Times New Roman" w:hAnsi="Times New Roman" w:cs="Times New Roman"/>
          <w:sz w:val="24"/>
          <w:szCs w:val="24"/>
        </w:rPr>
        <w:t>N 231-ФЗ</w:t>
      </w:r>
    </w:p>
    <w:p w:rsidR="00FD0B6C" w:rsidRDefault="00FD0B6C"/>
    <w:sectPr w:rsidR="00FD0B6C" w:rsidSect="003C1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24"/>
    <w:rsid w:val="00217E24"/>
    <w:rsid w:val="00790442"/>
    <w:rsid w:val="00B1710D"/>
    <w:rsid w:val="00FD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E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7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7E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5</cp:revision>
  <dcterms:created xsi:type="dcterms:W3CDTF">2018-10-02T12:04:00Z</dcterms:created>
  <dcterms:modified xsi:type="dcterms:W3CDTF">2018-10-04T13:29:00Z</dcterms:modified>
</cp:coreProperties>
</file>